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7A31B8" w:rsidR="001B4274" w:rsidP="0F9E195B" w:rsidRDefault="001B4274" w14:paraId="2B9C8DAA" wp14:textId="30789665">
      <w:pPr>
        <w:spacing/>
        <w:contextualSpacing/>
        <w:jc w:val="left"/>
        <w:rPr>
          <w:rFonts w:ascii="Times New Roman" w:hAnsi="Times New Roman" w:cs="Times New Roman"/>
          <w:b w:val="1"/>
          <w:bCs w:val="1"/>
          <w:i w:val="1"/>
          <w:iCs w:val="1"/>
          <w:sz w:val="24"/>
          <w:szCs w:val="24"/>
        </w:rPr>
      </w:pPr>
      <w:r w:rsidRPr="0F9E195B" w:rsidR="001B4274">
        <w:rPr>
          <w:rFonts w:ascii="Times New Roman" w:hAnsi="Times New Roman" w:cs="Times New Roman"/>
          <w:b w:val="1"/>
          <w:bCs w:val="1"/>
          <w:sz w:val="24"/>
          <w:szCs w:val="24"/>
        </w:rPr>
        <w:t xml:space="preserve">CIA Form </w:t>
      </w:r>
      <w:r w:rsidRPr="0F9E195B" w:rsidR="31955CC4">
        <w:rPr>
          <w:rFonts w:ascii="Times New Roman" w:hAnsi="Times New Roman" w:cs="Times New Roman"/>
          <w:b w:val="1"/>
          <w:bCs w:val="1"/>
          <w:sz w:val="24"/>
          <w:szCs w:val="24"/>
        </w:rPr>
        <w:t>3.3</w:t>
      </w:r>
      <w:r w:rsidRPr="0F9E195B" w:rsidR="001B4274">
        <w:rPr>
          <w:rFonts w:ascii="Times New Roman" w:hAnsi="Times New Roman" w:cs="Times New Roman"/>
          <w:b w:val="1"/>
          <w:bCs w:val="1"/>
          <w:sz w:val="24"/>
          <w:szCs w:val="24"/>
        </w:rPr>
        <w:t xml:space="preserve">: </w:t>
      </w:r>
      <w:r w:rsidRPr="0F9E195B" w:rsidR="001B4274">
        <w:rPr>
          <w:rFonts w:ascii="Times New Roman" w:hAnsi="Times New Roman" w:cs="Times New Roman"/>
          <w:b w:val="1"/>
          <w:bCs w:val="1"/>
          <w:i w:val="1"/>
          <w:iCs w:val="1"/>
          <w:sz w:val="24"/>
          <w:szCs w:val="24"/>
        </w:rPr>
        <w:t>Focusing on Behaviors Rather than Traits</w:t>
      </w:r>
    </w:p>
    <w:p xmlns:wp14="http://schemas.microsoft.com/office/word/2010/wordml" w:rsidR="001B4274" w:rsidP="001B4274" w:rsidRDefault="001B4274" w14:paraId="672A6659" wp14:textId="77777777">
      <w:pPr>
        <w:contextualSpacing/>
        <w:jc w:val="left"/>
        <w:rPr>
          <w:rFonts w:ascii="Times New Roman" w:hAnsi="Times New Roman" w:cs="Times New Roman"/>
          <w:sz w:val="24"/>
          <w:szCs w:val="24"/>
        </w:rPr>
      </w:pPr>
    </w:p>
    <w:p xmlns:wp14="http://schemas.microsoft.com/office/word/2010/wordml" w:rsidRPr="007A31B8" w:rsidR="001B4274" w:rsidP="001B4274" w:rsidRDefault="001B4274" w14:paraId="74D3846E"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The following table contains labels that might be used to describe a person in a particular way. For each of the labels in the table, in the second column identify the behaviors that might contribute to those labels, in the third column identify ways that these seemingly negative behaviors could be perceived in a more positive way.</w:t>
      </w:r>
    </w:p>
    <w:p xmlns:wp14="http://schemas.microsoft.com/office/word/2010/wordml" w:rsidRPr="007A31B8" w:rsidR="001B4274" w:rsidP="001B4274" w:rsidRDefault="001B4274" w14:paraId="0A37501D" wp14:textId="77777777">
      <w:pPr>
        <w:contextualSpacing/>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tblPr>
      <w:tblGrid>
        <w:gridCol w:w="1278"/>
        <w:gridCol w:w="4050"/>
        <w:gridCol w:w="4248"/>
      </w:tblGrid>
      <w:tr xmlns:wp14="http://schemas.microsoft.com/office/word/2010/wordml" w:rsidRPr="007A31B8" w:rsidR="001B4274" w:rsidTr="002067B3" w14:paraId="017D9456" wp14:textId="77777777">
        <w:trPr>
          <w:trHeight w:val="341"/>
        </w:trPr>
        <w:tc>
          <w:tcPr>
            <w:tcW w:w="1278" w:type="dxa"/>
          </w:tcPr>
          <w:p w:rsidRPr="007A31B8" w:rsidR="001B4274" w:rsidP="002067B3" w:rsidRDefault="00272BDF" w14:paraId="2DEF6F06"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Label</w:t>
            </w:r>
          </w:p>
        </w:tc>
        <w:tc>
          <w:tcPr>
            <w:tcW w:w="4050" w:type="dxa"/>
          </w:tcPr>
          <w:p w:rsidRPr="007A31B8" w:rsidR="001B4274" w:rsidP="002067B3" w:rsidRDefault="00272BDF" w14:paraId="4A8E67E5"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Behaviors</w:t>
            </w:r>
          </w:p>
        </w:tc>
        <w:tc>
          <w:tcPr>
            <w:tcW w:w="4248" w:type="dxa"/>
          </w:tcPr>
          <w:p w:rsidRPr="007A31B8" w:rsidR="001B4274" w:rsidP="002067B3" w:rsidRDefault="00272BDF" w14:paraId="67E96843"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 xml:space="preserve">Silver </w:t>
            </w:r>
            <w:r w:rsidR="00EA79F6">
              <w:rPr>
                <w:rFonts w:ascii="Times New Roman" w:hAnsi="Times New Roman" w:cs="Times New Roman"/>
                <w:b/>
                <w:sz w:val="24"/>
                <w:szCs w:val="24"/>
              </w:rPr>
              <w:t>l</w:t>
            </w:r>
            <w:r w:rsidRPr="007A31B8">
              <w:rPr>
                <w:rFonts w:ascii="Times New Roman" w:hAnsi="Times New Roman" w:cs="Times New Roman"/>
                <w:b/>
                <w:sz w:val="24"/>
                <w:szCs w:val="24"/>
              </w:rPr>
              <w:t>ining</w:t>
            </w:r>
          </w:p>
        </w:tc>
      </w:tr>
      <w:tr xmlns:wp14="http://schemas.microsoft.com/office/word/2010/wordml" w:rsidRPr="007A31B8" w:rsidR="001B4274" w:rsidTr="002067B3" w14:paraId="3FD71DC8" wp14:textId="77777777">
        <w:tc>
          <w:tcPr>
            <w:tcW w:w="1278" w:type="dxa"/>
            <w:vAlign w:val="center"/>
          </w:tcPr>
          <w:p w:rsidRPr="007A31B8" w:rsidR="001B4274" w:rsidP="00272BDF" w:rsidRDefault="001B4274" w14:paraId="39FAF750"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Lazy</w:t>
            </w:r>
          </w:p>
        </w:tc>
        <w:tc>
          <w:tcPr>
            <w:tcW w:w="4050" w:type="dxa"/>
          </w:tcPr>
          <w:p w:rsidRPr="00272BDF" w:rsidR="001B4274" w:rsidP="00272BDF" w:rsidRDefault="001B4274" w14:paraId="6EBD43E9" wp14:textId="77777777">
            <w:pPr>
              <w:pStyle w:val="ListParagraph"/>
              <w:numPr>
                <w:ilvl w:val="0"/>
                <w:numId w:val="2"/>
              </w:numPr>
              <w:jc w:val="left"/>
              <w:rPr>
                <w:rFonts w:ascii="Times New Roman" w:hAnsi="Times New Roman" w:cs="Times New Roman"/>
                <w:sz w:val="24"/>
                <w:szCs w:val="24"/>
              </w:rPr>
            </w:pPr>
            <w:r w:rsidRPr="00272BDF">
              <w:rPr>
                <w:rFonts w:ascii="Times New Roman" w:hAnsi="Times New Roman" w:cs="Times New Roman"/>
                <w:sz w:val="24"/>
                <w:szCs w:val="24"/>
              </w:rPr>
              <w:t>Sleeps until noon.</w:t>
            </w:r>
          </w:p>
          <w:p w:rsidRPr="00272BDF" w:rsidR="001B4274" w:rsidP="00272BDF" w:rsidRDefault="001B4274" w14:paraId="0CD7B476" wp14:textId="77777777">
            <w:pPr>
              <w:pStyle w:val="ListParagraph"/>
              <w:numPr>
                <w:ilvl w:val="0"/>
                <w:numId w:val="2"/>
              </w:numPr>
              <w:jc w:val="left"/>
              <w:rPr>
                <w:rFonts w:ascii="Times New Roman" w:hAnsi="Times New Roman" w:cs="Times New Roman"/>
                <w:sz w:val="24"/>
                <w:szCs w:val="24"/>
              </w:rPr>
            </w:pPr>
            <w:r w:rsidRPr="00272BDF">
              <w:rPr>
                <w:rFonts w:ascii="Times New Roman" w:hAnsi="Times New Roman" w:cs="Times New Roman"/>
                <w:sz w:val="24"/>
                <w:szCs w:val="24"/>
              </w:rPr>
              <w:t>Misses deadlines.</w:t>
            </w:r>
          </w:p>
          <w:p w:rsidRPr="00272BDF" w:rsidR="001B4274" w:rsidP="00272BDF" w:rsidRDefault="001B4274" w14:paraId="345B5DD1" wp14:textId="77777777">
            <w:pPr>
              <w:pStyle w:val="ListParagraph"/>
              <w:numPr>
                <w:ilvl w:val="0"/>
                <w:numId w:val="2"/>
              </w:numPr>
              <w:jc w:val="left"/>
              <w:rPr>
                <w:rFonts w:ascii="Times New Roman" w:hAnsi="Times New Roman" w:cs="Times New Roman"/>
                <w:sz w:val="24"/>
                <w:szCs w:val="24"/>
              </w:rPr>
            </w:pPr>
            <w:r w:rsidRPr="00272BDF">
              <w:rPr>
                <w:rFonts w:ascii="Times New Roman" w:hAnsi="Times New Roman" w:cs="Times New Roman"/>
                <w:sz w:val="24"/>
                <w:szCs w:val="24"/>
              </w:rPr>
              <w:t>Watches TV instead of being active.</w:t>
            </w:r>
          </w:p>
        </w:tc>
        <w:tc>
          <w:tcPr>
            <w:tcW w:w="4248" w:type="dxa"/>
          </w:tcPr>
          <w:p w:rsidRPr="00272BDF" w:rsidR="001B4274" w:rsidP="00272BDF" w:rsidRDefault="001B4274" w14:paraId="2D10380F" wp14:textId="77777777">
            <w:pPr>
              <w:pStyle w:val="ListParagraph"/>
              <w:numPr>
                <w:ilvl w:val="0"/>
                <w:numId w:val="2"/>
              </w:numPr>
              <w:jc w:val="left"/>
              <w:rPr>
                <w:rFonts w:ascii="Times New Roman" w:hAnsi="Times New Roman" w:cs="Times New Roman"/>
                <w:sz w:val="24"/>
                <w:szCs w:val="24"/>
              </w:rPr>
            </w:pPr>
            <w:r w:rsidRPr="00272BDF">
              <w:rPr>
                <w:rFonts w:ascii="Times New Roman" w:hAnsi="Times New Roman" w:cs="Times New Roman"/>
                <w:sz w:val="24"/>
                <w:szCs w:val="24"/>
              </w:rPr>
              <w:t>Values pleasure and relaxation.</w:t>
            </w:r>
          </w:p>
          <w:p w:rsidRPr="00272BDF" w:rsidR="001B4274" w:rsidP="00272BDF" w:rsidRDefault="001B4274" w14:paraId="06783CFF" wp14:textId="77777777">
            <w:pPr>
              <w:pStyle w:val="ListParagraph"/>
              <w:numPr>
                <w:ilvl w:val="0"/>
                <w:numId w:val="2"/>
              </w:numPr>
              <w:jc w:val="left"/>
              <w:rPr>
                <w:rFonts w:ascii="Times New Roman" w:hAnsi="Times New Roman" w:cs="Times New Roman"/>
                <w:sz w:val="24"/>
                <w:szCs w:val="24"/>
              </w:rPr>
            </w:pPr>
            <w:r w:rsidRPr="00272BDF">
              <w:rPr>
                <w:rFonts w:ascii="Times New Roman" w:hAnsi="Times New Roman" w:cs="Times New Roman"/>
                <w:sz w:val="24"/>
                <w:szCs w:val="24"/>
              </w:rPr>
              <w:t>Unconstrained by social norms.</w:t>
            </w:r>
          </w:p>
          <w:p w:rsidRPr="00272BDF" w:rsidR="001B4274" w:rsidP="00272BDF" w:rsidRDefault="001B4274" w14:paraId="1347657A" wp14:textId="77777777">
            <w:pPr>
              <w:pStyle w:val="ListParagraph"/>
              <w:numPr>
                <w:ilvl w:val="0"/>
                <w:numId w:val="2"/>
              </w:numPr>
              <w:jc w:val="left"/>
              <w:rPr>
                <w:rFonts w:ascii="Times New Roman" w:hAnsi="Times New Roman" w:cs="Times New Roman"/>
                <w:sz w:val="24"/>
                <w:szCs w:val="24"/>
              </w:rPr>
            </w:pPr>
            <w:r w:rsidRPr="00272BDF">
              <w:rPr>
                <w:rFonts w:ascii="Times New Roman" w:hAnsi="Times New Roman" w:cs="Times New Roman"/>
                <w:sz w:val="24"/>
                <w:szCs w:val="24"/>
              </w:rPr>
              <w:t>Well informed about news and pop culture.</w:t>
            </w:r>
          </w:p>
        </w:tc>
      </w:tr>
      <w:tr xmlns:wp14="http://schemas.microsoft.com/office/word/2010/wordml" w:rsidRPr="007A31B8" w:rsidR="001B4274" w:rsidTr="002067B3" w14:paraId="032FE339" wp14:textId="77777777">
        <w:trPr>
          <w:trHeight w:val="980"/>
        </w:trPr>
        <w:tc>
          <w:tcPr>
            <w:tcW w:w="1278" w:type="dxa"/>
            <w:vAlign w:val="center"/>
          </w:tcPr>
          <w:p w:rsidRPr="007A31B8" w:rsidR="001B4274" w:rsidP="00272BDF" w:rsidRDefault="001B4274" w14:paraId="354F5736"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Messy</w:t>
            </w:r>
          </w:p>
        </w:tc>
        <w:tc>
          <w:tcPr>
            <w:tcW w:w="4050" w:type="dxa"/>
          </w:tcPr>
          <w:p w:rsidRPr="007A31B8" w:rsidR="001B4274" w:rsidP="002067B3" w:rsidRDefault="001B4274" w14:paraId="5DAB6C7B" wp14:textId="77777777">
            <w:pPr>
              <w:contextualSpacing/>
              <w:rPr>
                <w:rFonts w:ascii="Times New Roman" w:hAnsi="Times New Roman" w:cs="Times New Roman"/>
                <w:sz w:val="24"/>
                <w:szCs w:val="24"/>
              </w:rPr>
            </w:pPr>
          </w:p>
        </w:tc>
        <w:tc>
          <w:tcPr>
            <w:tcW w:w="4248" w:type="dxa"/>
          </w:tcPr>
          <w:p w:rsidRPr="007A31B8" w:rsidR="001B4274" w:rsidP="002067B3" w:rsidRDefault="001B4274" w14:paraId="02EB378F" wp14:textId="77777777">
            <w:pPr>
              <w:contextualSpacing/>
              <w:rPr>
                <w:rFonts w:ascii="Times New Roman" w:hAnsi="Times New Roman" w:cs="Times New Roman"/>
                <w:sz w:val="24"/>
                <w:szCs w:val="24"/>
              </w:rPr>
            </w:pPr>
          </w:p>
        </w:tc>
      </w:tr>
      <w:tr xmlns:wp14="http://schemas.microsoft.com/office/word/2010/wordml" w:rsidRPr="007A31B8" w:rsidR="001B4274" w:rsidTr="002067B3" w14:paraId="11A94A98" wp14:textId="77777777">
        <w:trPr>
          <w:trHeight w:val="890"/>
        </w:trPr>
        <w:tc>
          <w:tcPr>
            <w:tcW w:w="1278" w:type="dxa"/>
            <w:vAlign w:val="center"/>
          </w:tcPr>
          <w:p w:rsidRPr="007A31B8" w:rsidR="001B4274" w:rsidP="00272BDF" w:rsidRDefault="001B4274" w14:paraId="3F6774B7"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Selfish</w:t>
            </w:r>
          </w:p>
        </w:tc>
        <w:tc>
          <w:tcPr>
            <w:tcW w:w="4050" w:type="dxa"/>
          </w:tcPr>
          <w:p w:rsidRPr="007A31B8" w:rsidR="001B4274" w:rsidP="002067B3" w:rsidRDefault="001B4274" w14:paraId="6A05A809" wp14:textId="77777777">
            <w:pPr>
              <w:contextualSpacing/>
              <w:rPr>
                <w:rFonts w:ascii="Times New Roman" w:hAnsi="Times New Roman" w:cs="Times New Roman"/>
                <w:sz w:val="24"/>
                <w:szCs w:val="24"/>
              </w:rPr>
            </w:pPr>
          </w:p>
        </w:tc>
        <w:tc>
          <w:tcPr>
            <w:tcW w:w="4248" w:type="dxa"/>
          </w:tcPr>
          <w:p w:rsidRPr="007A31B8" w:rsidR="001B4274" w:rsidP="002067B3" w:rsidRDefault="001B4274" w14:paraId="5A39BBE3" wp14:textId="77777777">
            <w:pPr>
              <w:contextualSpacing/>
              <w:rPr>
                <w:rFonts w:ascii="Times New Roman" w:hAnsi="Times New Roman" w:cs="Times New Roman"/>
                <w:sz w:val="24"/>
                <w:szCs w:val="24"/>
              </w:rPr>
            </w:pPr>
          </w:p>
        </w:tc>
      </w:tr>
      <w:tr xmlns:wp14="http://schemas.microsoft.com/office/word/2010/wordml" w:rsidRPr="007A31B8" w:rsidR="001B4274" w:rsidTr="002067B3" w14:paraId="1BC31FD9" wp14:textId="77777777">
        <w:tc>
          <w:tcPr>
            <w:tcW w:w="1278" w:type="dxa"/>
            <w:vAlign w:val="center"/>
          </w:tcPr>
          <w:p w:rsidR="001B4274" w:rsidP="00272BDF" w:rsidRDefault="001B4274" w14:paraId="41C8F396" wp14:textId="77777777">
            <w:pPr>
              <w:contextualSpacing/>
              <w:jc w:val="left"/>
              <w:rPr>
                <w:rFonts w:ascii="Times New Roman" w:hAnsi="Times New Roman" w:cs="Times New Roman"/>
                <w:sz w:val="24"/>
                <w:szCs w:val="24"/>
              </w:rPr>
            </w:pPr>
          </w:p>
          <w:p w:rsidRPr="007A31B8" w:rsidR="001B4274" w:rsidP="00272BDF" w:rsidRDefault="001B4274" w14:paraId="7928B175"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Egotistical</w:t>
            </w:r>
          </w:p>
          <w:p w:rsidRPr="007A31B8" w:rsidR="001B4274" w:rsidP="00272BDF" w:rsidRDefault="001B4274" w14:paraId="72A3D3EC" wp14:textId="77777777">
            <w:pPr>
              <w:contextualSpacing/>
              <w:jc w:val="left"/>
              <w:rPr>
                <w:rFonts w:ascii="Times New Roman" w:hAnsi="Times New Roman" w:cs="Times New Roman"/>
                <w:sz w:val="24"/>
                <w:szCs w:val="24"/>
              </w:rPr>
            </w:pPr>
          </w:p>
        </w:tc>
        <w:tc>
          <w:tcPr>
            <w:tcW w:w="4050" w:type="dxa"/>
          </w:tcPr>
          <w:p w:rsidRPr="007A31B8" w:rsidR="001B4274" w:rsidP="002067B3" w:rsidRDefault="001B4274" w14:paraId="0D0B940D" wp14:textId="77777777">
            <w:pPr>
              <w:contextualSpacing/>
              <w:rPr>
                <w:rFonts w:ascii="Times New Roman" w:hAnsi="Times New Roman" w:cs="Times New Roman"/>
                <w:sz w:val="24"/>
                <w:szCs w:val="24"/>
              </w:rPr>
            </w:pPr>
          </w:p>
        </w:tc>
        <w:tc>
          <w:tcPr>
            <w:tcW w:w="4248" w:type="dxa"/>
          </w:tcPr>
          <w:p w:rsidRPr="007A31B8" w:rsidR="001B4274" w:rsidP="002067B3" w:rsidRDefault="001B4274" w14:paraId="0E27B00A" wp14:textId="77777777">
            <w:pPr>
              <w:contextualSpacing/>
              <w:rPr>
                <w:rFonts w:ascii="Times New Roman" w:hAnsi="Times New Roman" w:cs="Times New Roman"/>
                <w:sz w:val="24"/>
                <w:szCs w:val="24"/>
              </w:rPr>
            </w:pPr>
          </w:p>
        </w:tc>
      </w:tr>
      <w:tr xmlns:wp14="http://schemas.microsoft.com/office/word/2010/wordml" w:rsidRPr="007A31B8" w:rsidR="001B4274" w:rsidTr="002067B3" w14:paraId="71FECBEC" wp14:textId="77777777">
        <w:tc>
          <w:tcPr>
            <w:tcW w:w="1278" w:type="dxa"/>
            <w:vAlign w:val="center"/>
          </w:tcPr>
          <w:p w:rsidR="001B4274" w:rsidP="00272BDF" w:rsidRDefault="001B4274" w14:paraId="60061E4C" wp14:textId="77777777">
            <w:pPr>
              <w:contextualSpacing/>
              <w:jc w:val="left"/>
              <w:rPr>
                <w:rFonts w:ascii="Times New Roman" w:hAnsi="Times New Roman" w:cs="Times New Roman"/>
                <w:sz w:val="24"/>
                <w:szCs w:val="24"/>
              </w:rPr>
            </w:pPr>
          </w:p>
          <w:p w:rsidRPr="007A31B8" w:rsidR="001B4274" w:rsidP="00272BDF" w:rsidRDefault="001B4274" w14:paraId="0C088517"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Intense</w:t>
            </w:r>
          </w:p>
          <w:p w:rsidRPr="007A31B8" w:rsidR="001B4274" w:rsidP="00272BDF" w:rsidRDefault="001B4274" w14:paraId="44EAFD9C" wp14:textId="77777777">
            <w:pPr>
              <w:contextualSpacing/>
              <w:jc w:val="left"/>
              <w:rPr>
                <w:rFonts w:ascii="Times New Roman" w:hAnsi="Times New Roman" w:cs="Times New Roman"/>
                <w:sz w:val="24"/>
                <w:szCs w:val="24"/>
              </w:rPr>
            </w:pPr>
          </w:p>
        </w:tc>
        <w:tc>
          <w:tcPr>
            <w:tcW w:w="4050" w:type="dxa"/>
          </w:tcPr>
          <w:p w:rsidRPr="007A31B8" w:rsidR="001B4274" w:rsidP="002067B3" w:rsidRDefault="001B4274" w14:paraId="4B94D5A5" wp14:textId="77777777">
            <w:pPr>
              <w:contextualSpacing/>
              <w:rPr>
                <w:rFonts w:ascii="Times New Roman" w:hAnsi="Times New Roman" w:cs="Times New Roman"/>
                <w:sz w:val="24"/>
                <w:szCs w:val="24"/>
              </w:rPr>
            </w:pPr>
          </w:p>
        </w:tc>
        <w:tc>
          <w:tcPr>
            <w:tcW w:w="4248" w:type="dxa"/>
          </w:tcPr>
          <w:p w:rsidRPr="007A31B8" w:rsidR="001B4274" w:rsidP="002067B3" w:rsidRDefault="001B4274" w14:paraId="3DEEC669" wp14:textId="77777777">
            <w:pPr>
              <w:contextualSpacing/>
              <w:rPr>
                <w:rFonts w:ascii="Times New Roman" w:hAnsi="Times New Roman" w:cs="Times New Roman"/>
                <w:sz w:val="24"/>
                <w:szCs w:val="24"/>
              </w:rPr>
            </w:pPr>
          </w:p>
        </w:tc>
      </w:tr>
    </w:tbl>
    <w:p xmlns:wp14="http://schemas.microsoft.com/office/word/2010/wordml" w:rsidRPr="007A31B8" w:rsidR="001B4274" w:rsidP="001B4274" w:rsidRDefault="001B4274" w14:paraId="3656B9AB" wp14:textId="77777777">
      <w:pPr>
        <w:contextualSpacing/>
        <w:jc w:val="both"/>
        <w:rPr>
          <w:rFonts w:ascii="Times New Roman" w:hAnsi="Times New Roman" w:cs="Times New Roman"/>
          <w:b/>
          <w:sz w:val="24"/>
          <w:szCs w:val="24"/>
        </w:rPr>
      </w:pPr>
    </w:p>
    <w:p xmlns:wp14="http://schemas.microsoft.com/office/word/2010/wordml" w:rsidR="00E1061B" w:rsidP="00EA79F6" w:rsidRDefault="00E71B76" w14:paraId="45FB0818" wp14:textId="77777777">
      <w:pPr>
        <w:jc w:val="left"/>
      </w:pPr>
    </w:p>
    <w:p xmlns:wp14="http://schemas.microsoft.com/office/word/2010/wordml" w:rsidR="00EA79F6" w:rsidP="00EA79F6" w:rsidRDefault="00EA79F6"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00EA79F6" w:rsidP="00EA79F6" w:rsidRDefault="00EA79F6" w14:paraId="049F31CB" wp14:textId="77777777">
      <w:pPr>
        <w:jc w:val="left"/>
      </w:pPr>
    </w:p>
    <w:sectPr w:rsidR="00EA79F6" w:rsidSect="00323960">
      <w:footerReference w:type="default" r:id="rId7"/>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E71B76" w:rsidP="00EA79F6" w:rsidRDefault="00E71B76" w14:paraId="62486C05" wp14:textId="77777777">
      <w:r>
        <w:separator/>
      </w:r>
    </w:p>
  </w:endnote>
  <w:endnote w:type="continuationSeparator" w:id="0">
    <w:p xmlns:wp14="http://schemas.microsoft.com/office/word/2010/wordml" w:rsidR="00E71B76" w:rsidP="00EA79F6" w:rsidRDefault="00E71B76" w14:paraId="4101652C" wp14:textId="77777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33"/>
      <w:docPartObj>
        <w:docPartGallery w:val="Page Numbers (Bottom of Page)"/>
        <w:docPartUnique/>
      </w:docPartObj>
    </w:sdtPr>
    <w:sdtContent>
      <w:p xmlns:wp14="http://schemas.microsoft.com/office/word/2010/wordml" w:rsidR="00EA79F6" w:rsidP="00EA79F6" w:rsidRDefault="008F142B" w14:paraId="649841BE" wp14:textId="77777777">
        <w:pPr>
          <w:pStyle w:val="Footer"/>
          <w:jc w:val="both"/>
        </w:pPr>
        <w:r>
          <w:fldChar w:fldCharType="begin"/>
        </w:r>
        <w:r>
          <w:instrText> PAGE   \* MERGEFORMAT </w:instrText>
        </w:r>
        <w:r>
          <w:fldChar w:fldCharType="separate"/>
        </w:r>
        <w:r w:rsidR="00811E3F">
          <w:rPr>
            <w:noProof/>
          </w:rPr>
          <w:t>1</w:t>
        </w:r>
        <w:r>
          <w:fldChar w:fldCharType="end"/>
        </w:r>
      </w:p>
    </w:sdtContent>
  </w:sdt>
  <w:p xmlns:wp14="http://schemas.microsoft.com/office/word/2010/wordml" w:rsidR="00EA79F6" w:rsidRDefault="00EA79F6" w14:paraId="53128261"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E71B76" w:rsidP="00EA79F6" w:rsidRDefault="00E71B76" w14:paraId="4B99056E" wp14:textId="77777777">
      <w:r>
        <w:separator/>
      </w:r>
    </w:p>
  </w:footnote>
  <w:footnote w:type="continuationSeparator" w:id="0">
    <w:p xmlns:wp14="http://schemas.microsoft.com/office/word/2010/wordml" w:rsidR="00E71B76" w:rsidP="00EA79F6" w:rsidRDefault="00E71B76" w14:paraId="1299C43A" wp14:textId="777777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57CA7"/>
    <w:multiLevelType w:val="hybridMultilevel"/>
    <w:tmpl w:val="4830CF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313F099A"/>
    <w:multiLevelType w:val="hybridMultilevel"/>
    <w:tmpl w:val="B460606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1"/>
  </w:num>
  <w:num w:numId="2">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60"/>
  <w:trackRevisions w:val="false"/>
  <w:defaultTabStop w:val="720"/>
  <w:characterSpacingControl w:val="doNotCompress"/>
  <w:footnotePr>
    <w:footnote w:id="-1"/>
    <w:footnote w:id="0"/>
  </w:footnotePr>
  <w:endnotePr>
    <w:endnote w:id="-1"/>
    <w:endnote w:id="0"/>
  </w:endnotePr>
  <w:compat/>
  <w:rsids>
    <w:rsidRoot w:val="001B4274"/>
    <w:rsid w:val="001B4274"/>
    <w:rsid w:val="001B669C"/>
    <w:rsid w:val="001C39E7"/>
    <w:rsid w:val="001E63F7"/>
    <w:rsid w:val="00272BDF"/>
    <w:rsid w:val="00323960"/>
    <w:rsid w:val="004D1FB3"/>
    <w:rsid w:val="005126B6"/>
    <w:rsid w:val="0075583A"/>
    <w:rsid w:val="00811E3F"/>
    <w:rsid w:val="008F142B"/>
    <w:rsid w:val="00CF0B11"/>
    <w:rsid w:val="00E71B76"/>
    <w:rsid w:val="00EA79F6"/>
    <w:rsid w:val="00F60227"/>
    <w:rsid w:val="0F9E195B"/>
    <w:rsid w:val="31955C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5086F0B"/>
  <w15:docId w15:val="{614BAE55-8A32-4672-A820-B027231ED447}"/>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B4274"/>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72BDF"/>
    <w:pPr>
      <w:ind w:left="720"/>
      <w:contextualSpacing/>
    </w:pPr>
  </w:style>
  <w:style w:type="paragraph" w:styleId="Header">
    <w:name w:val="header"/>
    <w:basedOn w:val="Normal"/>
    <w:link w:val="HeaderChar"/>
    <w:uiPriority w:val="99"/>
    <w:semiHidden/>
    <w:unhideWhenUsed/>
    <w:rsid w:val="00EA79F6"/>
    <w:pPr>
      <w:tabs>
        <w:tab w:val="center" w:pos="4513"/>
        <w:tab w:val="right" w:pos="9026"/>
      </w:tabs>
    </w:pPr>
  </w:style>
  <w:style w:type="character" w:styleId="HeaderChar" w:customStyle="1">
    <w:name w:val="Header Char"/>
    <w:basedOn w:val="DefaultParagraphFont"/>
    <w:link w:val="Header"/>
    <w:uiPriority w:val="99"/>
    <w:semiHidden/>
    <w:rsid w:val="00EA79F6"/>
  </w:style>
  <w:style w:type="paragraph" w:styleId="Footer">
    <w:name w:val="footer"/>
    <w:basedOn w:val="Normal"/>
    <w:link w:val="FooterChar"/>
    <w:uiPriority w:val="99"/>
    <w:unhideWhenUsed/>
    <w:rsid w:val="00EA79F6"/>
    <w:pPr>
      <w:tabs>
        <w:tab w:val="center" w:pos="4513"/>
        <w:tab w:val="right" w:pos="9026"/>
      </w:tabs>
    </w:pPr>
  </w:style>
  <w:style w:type="character" w:styleId="FooterChar" w:customStyle="1">
    <w:name w:val="Footer Char"/>
    <w:basedOn w:val="DefaultParagraphFont"/>
    <w:link w:val="Footer"/>
    <w:uiPriority w:val="99"/>
    <w:rsid w:val="00EA79F6"/>
  </w:style>
</w:styles>
</file>

<file path=word/webSettings.xml><?xml version="1.0" encoding="utf-8"?>
<w:webSettings xmlns:r="http://schemas.openxmlformats.org/officeDocument/2006/relationships" xmlns:w="http://schemas.openxmlformats.org/wordprocessingml/2006/main">
  <w:divs>
    <w:div w:id="5491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E9D32072-0882-46CB-ADC9-99931DE35DE2}"/>
</file>

<file path=customXml/itemProps2.xml><?xml version="1.0" encoding="utf-8"?>
<ds:datastoreItem xmlns:ds="http://schemas.openxmlformats.org/officeDocument/2006/customXml" ds:itemID="{B5EDF4EC-036C-488B-9FC3-0C4993EF9025}"/>
</file>

<file path=customXml/itemProps3.xml><?xml version="1.0" encoding="utf-8"?>
<ds:datastoreItem xmlns:ds="http://schemas.openxmlformats.org/officeDocument/2006/customXml" ds:itemID="{9A4C35E6-31BF-445F-82DD-4E807AFAEE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3</cp:revision>
  <dcterms:created xsi:type="dcterms:W3CDTF">2012-12-03T12:52:00Z</dcterms:created>
  <dcterms:modified xsi:type="dcterms:W3CDTF">2025-05-15T00:21:15Z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